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05" w:rsidRPr="00F05D83" w:rsidRDefault="00F05D83" w:rsidP="00434E01">
      <w:pPr>
        <w:rPr>
          <w:rFonts w:ascii="Garamond" w:hAnsi="Garamond"/>
          <w:b/>
          <w:sz w:val="28"/>
          <w:szCs w:val="28"/>
        </w:rPr>
      </w:pPr>
      <w:r w:rsidRPr="00F05D83">
        <w:rPr>
          <w:rFonts w:ascii="Garamond" w:hAnsi="Garamond"/>
          <w:b/>
          <w:sz w:val="28"/>
          <w:szCs w:val="28"/>
        </w:rPr>
        <w:t xml:space="preserve">UW Oshkosh </w:t>
      </w:r>
      <w:r w:rsidR="006F2686">
        <w:rPr>
          <w:rFonts w:ascii="Garamond" w:hAnsi="Garamond"/>
          <w:b/>
          <w:sz w:val="28"/>
          <w:szCs w:val="28"/>
        </w:rPr>
        <w:t>p</w:t>
      </w:r>
      <w:r w:rsidR="00987FE9">
        <w:rPr>
          <w:rFonts w:ascii="Garamond" w:hAnsi="Garamond"/>
          <w:b/>
          <w:sz w:val="28"/>
          <w:szCs w:val="28"/>
        </w:rPr>
        <w:t>hysics major</w:t>
      </w:r>
      <w:r w:rsidRPr="00F05D83">
        <w:rPr>
          <w:rFonts w:ascii="Garamond" w:hAnsi="Garamond"/>
          <w:b/>
          <w:sz w:val="28"/>
          <w:szCs w:val="28"/>
        </w:rPr>
        <w:t xml:space="preserve"> </w:t>
      </w:r>
      <w:r w:rsidRPr="00EB79B0">
        <w:rPr>
          <w:rFonts w:ascii="Garamond" w:hAnsi="Garamond"/>
          <w:b/>
          <w:sz w:val="28"/>
          <w:szCs w:val="28"/>
        </w:rPr>
        <w:t xml:space="preserve">Christopher </w:t>
      </w:r>
      <w:proofErr w:type="spellStart"/>
      <w:r w:rsidRPr="00EB79B0">
        <w:rPr>
          <w:rFonts w:ascii="Garamond" w:hAnsi="Garamond"/>
          <w:b/>
          <w:sz w:val="28"/>
          <w:szCs w:val="28"/>
        </w:rPr>
        <w:t>Christopherson</w:t>
      </w:r>
      <w:proofErr w:type="spellEnd"/>
      <w:r w:rsidRPr="00F05D83">
        <w:rPr>
          <w:rFonts w:ascii="Garamond" w:hAnsi="Garamond"/>
          <w:b/>
          <w:sz w:val="28"/>
          <w:szCs w:val="28"/>
        </w:rPr>
        <w:t xml:space="preserve"> to present at </w:t>
      </w:r>
      <w:r w:rsidR="008C677F" w:rsidRPr="00F05D83">
        <w:rPr>
          <w:rFonts w:ascii="Garamond" w:hAnsi="Garamond"/>
          <w:b/>
          <w:sz w:val="28"/>
          <w:szCs w:val="28"/>
        </w:rPr>
        <w:t>Posters on the Hill</w:t>
      </w:r>
    </w:p>
    <w:p w:rsidR="008C677F" w:rsidRPr="00023232" w:rsidRDefault="008C677F">
      <w:pPr>
        <w:rPr>
          <w:rFonts w:ascii="Garamond" w:hAnsi="Garamond"/>
          <w:szCs w:val="24"/>
        </w:rPr>
      </w:pPr>
    </w:p>
    <w:p w:rsidR="004B08DF" w:rsidRDefault="004B08DF" w:rsidP="004B08DF">
      <w:pPr>
        <w:shd w:val="clear" w:color="auto" w:fill="FFFFFF"/>
        <w:rPr>
          <w:rStyle w:val="apple-converted-space"/>
          <w:rFonts w:ascii="Garamond" w:hAnsi="Garamond"/>
          <w:iCs/>
          <w:color w:val="333333"/>
          <w:szCs w:val="24"/>
          <w:shd w:val="clear" w:color="auto" w:fill="FFFFFF"/>
        </w:rPr>
      </w:pPr>
      <w:r w:rsidRPr="00023232">
        <w:rPr>
          <w:rFonts w:ascii="Garamond" w:hAnsi="Garamond"/>
          <w:color w:val="333333"/>
          <w:szCs w:val="24"/>
          <w:shd w:val="clear" w:color="auto" w:fill="FFFFFF"/>
        </w:rPr>
        <w:t xml:space="preserve">Not since 2004 has UW </w:t>
      </w:r>
      <w:r>
        <w:rPr>
          <w:rFonts w:ascii="Garamond" w:hAnsi="Garamond"/>
          <w:color w:val="333333"/>
          <w:szCs w:val="24"/>
          <w:shd w:val="clear" w:color="auto" w:fill="FFFFFF"/>
        </w:rPr>
        <w:t>Oshkosh been represented at the</w:t>
      </w:r>
      <w:r w:rsidRPr="00023232">
        <w:rPr>
          <w:rFonts w:ascii="Garamond" w:hAnsi="Garamond"/>
          <w:color w:val="333333"/>
          <w:szCs w:val="24"/>
          <w:shd w:val="clear" w:color="auto" w:fill="FFFFFF"/>
        </w:rPr>
        <w:t xml:space="preserve"> prestigious</w:t>
      </w:r>
      <w:r>
        <w:rPr>
          <w:rFonts w:ascii="Garamond" w:hAnsi="Garamond"/>
          <w:color w:val="333333"/>
          <w:szCs w:val="24"/>
          <w:shd w:val="clear" w:color="auto" w:fill="FFFFFF"/>
        </w:rPr>
        <w:t xml:space="preserve"> Posters on the Hill</w:t>
      </w:r>
      <w:r w:rsidRPr="00023232">
        <w:rPr>
          <w:rFonts w:ascii="Garamond" w:hAnsi="Garamond"/>
          <w:color w:val="333333"/>
          <w:szCs w:val="24"/>
          <w:shd w:val="clear" w:color="auto" w:fill="FFFFFF"/>
        </w:rPr>
        <w:t xml:space="preserve"> event. It’s a si</w:t>
      </w:r>
      <w:r w:rsidR="006F2686">
        <w:rPr>
          <w:rFonts w:ascii="Garamond" w:hAnsi="Garamond"/>
          <w:color w:val="333333"/>
          <w:szCs w:val="24"/>
          <w:shd w:val="clear" w:color="auto" w:fill="FFFFFF"/>
        </w:rPr>
        <w:t>gnal</w:t>
      </w:r>
      <w:r w:rsidRPr="00023232">
        <w:rPr>
          <w:rFonts w:ascii="Garamond" w:hAnsi="Garamond"/>
          <w:color w:val="333333"/>
          <w:szCs w:val="24"/>
          <w:shd w:val="clear" w:color="auto" w:fill="FFFFFF"/>
        </w:rPr>
        <w:t xml:space="preserve"> honor for a student to </w:t>
      </w:r>
      <w:r w:rsidR="00B16303">
        <w:rPr>
          <w:rFonts w:ascii="Garamond" w:hAnsi="Garamond"/>
          <w:color w:val="333333"/>
          <w:szCs w:val="24"/>
          <w:shd w:val="clear" w:color="auto" w:fill="FFFFFF"/>
        </w:rPr>
        <w:t>participate</w:t>
      </w:r>
      <w:r w:rsidRPr="00023232">
        <w:rPr>
          <w:rFonts w:ascii="Garamond" w:hAnsi="Garamond"/>
          <w:color w:val="333333"/>
          <w:szCs w:val="24"/>
          <w:shd w:val="clear" w:color="auto" w:fill="FFFFFF"/>
        </w:rPr>
        <w:t xml:space="preserve"> as the selection process is highly competitive</w:t>
      </w:r>
      <w:r>
        <w:rPr>
          <w:rFonts w:ascii="Garamond" w:hAnsi="Garamond"/>
          <w:color w:val="333333"/>
          <w:szCs w:val="24"/>
          <w:shd w:val="clear" w:color="auto" w:fill="FFFFFF"/>
        </w:rPr>
        <w:t xml:space="preserve"> with a 10</w:t>
      </w:r>
      <w:r w:rsidR="006F2686">
        <w:rPr>
          <w:rFonts w:ascii="Garamond" w:hAnsi="Garamond"/>
          <w:color w:val="333333"/>
          <w:szCs w:val="24"/>
          <w:shd w:val="clear" w:color="auto" w:fill="FFFFFF"/>
        </w:rPr>
        <w:t xml:space="preserve"> to </w:t>
      </w:r>
      <w:r w:rsidR="004E1DEC">
        <w:rPr>
          <w:rFonts w:ascii="Garamond" w:hAnsi="Garamond"/>
          <w:color w:val="333333"/>
          <w:szCs w:val="24"/>
          <w:shd w:val="clear" w:color="auto" w:fill="FFFFFF"/>
        </w:rPr>
        <w:t>15</w:t>
      </w:r>
      <w:r>
        <w:rPr>
          <w:rFonts w:ascii="Garamond" w:hAnsi="Garamond"/>
          <w:color w:val="333333"/>
          <w:szCs w:val="24"/>
          <w:shd w:val="clear" w:color="auto" w:fill="FFFFFF"/>
        </w:rPr>
        <w:t xml:space="preserve"> percent acceptance rate. </w:t>
      </w:r>
      <w:r w:rsidRPr="00023232">
        <w:rPr>
          <w:rFonts w:ascii="Garamond" w:hAnsi="Garamond"/>
          <w:color w:val="333333"/>
          <w:szCs w:val="24"/>
          <w:shd w:val="clear" w:color="auto" w:fill="FFFFFF"/>
        </w:rPr>
        <w:t>UW Oshkosh undergraduate Christopher Christopherson (Nad</w:t>
      </w:r>
      <w:r>
        <w:rPr>
          <w:rFonts w:ascii="Garamond" w:hAnsi="Garamond"/>
          <w:color w:val="333333"/>
          <w:szCs w:val="24"/>
          <w:shd w:val="clear" w:color="auto" w:fill="FFFFFF"/>
        </w:rPr>
        <w:t>ia</w:t>
      </w:r>
      <w:r w:rsidRPr="00023232">
        <w:rPr>
          <w:rFonts w:ascii="Garamond" w:hAnsi="Garamond"/>
          <w:color w:val="333333"/>
          <w:szCs w:val="24"/>
          <w:shd w:val="clear" w:color="auto" w:fill="FFFFFF"/>
        </w:rPr>
        <w:t xml:space="preserve"> Kaltcheva, Physics</w:t>
      </w:r>
      <w:r>
        <w:rPr>
          <w:rFonts w:ascii="Garamond" w:hAnsi="Garamond"/>
          <w:color w:val="333333"/>
          <w:szCs w:val="24"/>
          <w:shd w:val="clear" w:color="auto" w:fill="FFFFFF"/>
        </w:rPr>
        <w:t xml:space="preserve"> &amp; Astronomy, faculty </w:t>
      </w:r>
      <w:r w:rsidRPr="00023232">
        <w:rPr>
          <w:rFonts w:ascii="Garamond" w:hAnsi="Garamond"/>
          <w:color w:val="333333"/>
          <w:szCs w:val="24"/>
          <w:shd w:val="clear" w:color="auto" w:fill="FFFFFF"/>
        </w:rPr>
        <w:t>mentor) </w:t>
      </w:r>
      <w:r>
        <w:rPr>
          <w:rStyle w:val="apple-converted-space"/>
          <w:rFonts w:ascii="Garamond" w:hAnsi="Garamond"/>
          <w:iCs/>
          <w:color w:val="333333"/>
          <w:szCs w:val="24"/>
          <w:shd w:val="clear" w:color="auto" w:fill="FFFFFF"/>
        </w:rPr>
        <w:t>will represent our campus this year.</w:t>
      </w:r>
      <w:r w:rsidRPr="00023232">
        <w:rPr>
          <w:rStyle w:val="apple-converted-space"/>
          <w:rFonts w:ascii="Garamond" w:hAnsi="Garamond"/>
          <w:iCs/>
          <w:color w:val="333333"/>
          <w:szCs w:val="24"/>
          <w:shd w:val="clear" w:color="auto" w:fill="FFFFFF"/>
        </w:rPr>
        <w:t xml:space="preserve"> </w:t>
      </w:r>
    </w:p>
    <w:p w:rsidR="004B08DF" w:rsidRDefault="004B08DF" w:rsidP="004B08DF">
      <w:pPr>
        <w:shd w:val="clear" w:color="auto" w:fill="FFFFFF"/>
        <w:rPr>
          <w:rFonts w:ascii="Garamond" w:hAnsi="Garamond"/>
        </w:rPr>
      </w:pPr>
    </w:p>
    <w:p w:rsidR="004B08DF" w:rsidRPr="00023232" w:rsidRDefault="004B08DF" w:rsidP="004B08DF">
      <w:pPr>
        <w:shd w:val="clear" w:color="auto" w:fill="FFFFFF"/>
        <w:rPr>
          <w:rFonts w:ascii="Garamond" w:hAnsi="Garamond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Times New Roman"/>
          <w:color w:val="333333"/>
          <w:szCs w:val="24"/>
        </w:rPr>
        <w:t>On April 22-23, 2015,</w:t>
      </w:r>
      <w:r w:rsidRPr="008C677F">
        <w:rPr>
          <w:rFonts w:ascii="Garamond" w:eastAsia="Times New Roman" w:hAnsi="Garamond" w:cs="Times New Roman"/>
          <w:color w:val="333333"/>
          <w:szCs w:val="24"/>
        </w:rPr>
        <w:t xml:space="preserve"> </w:t>
      </w:r>
      <w:r>
        <w:rPr>
          <w:rFonts w:ascii="Garamond" w:eastAsia="Times New Roman" w:hAnsi="Garamond" w:cs="Times New Roman"/>
          <w:color w:val="333333"/>
          <w:szCs w:val="24"/>
        </w:rPr>
        <w:t xml:space="preserve">the </w:t>
      </w:r>
      <w:r w:rsidRPr="00023232">
        <w:rPr>
          <w:rFonts w:ascii="Garamond" w:hAnsi="Garamond"/>
          <w:color w:val="333333"/>
          <w:szCs w:val="24"/>
          <w:shd w:val="clear" w:color="auto" w:fill="FFFFFF"/>
        </w:rPr>
        <w:t xml:space="preserve">Council on Undergraduate Research (CUR) </w:t>
      </w:r>
      <w:r w:rsidRPr="008C677F">
        <w:rPr>
          <w:rFonts w:ascii="Garamond" w:eastAsia="Times New Roman" w:hAnsi="Garamond" w:cs="Times New Roman"/>
          <w:color w:val="333333"/>
          <w:szCs w:val="24"/>
        </w:rPr>
        <w:t>will host its 19th annual undergraduate poster session on Capitol Hill</w:t>
      </w:r>
      <w:r>
        <w:rPr>
          <w:rFonts w:ascii="Garamond" w:eastAsia="Times New Roman" w:hAnsi="Garamond" w:cs="Times New Roman"/>
          <w:color w:val="333333"/>
          <w:szCs w:val="24"/>
        </w:rPr>
        <w:t>. During</w:t>
      </w:r>
      <w:r w:rsidRPr="008C677F">
        <w:rPr>
          <w:rFonts w:ascii="Garamond" w:eastAsia="Times New Roman" w:hAnsi="Garamond" w:cs="Times New Roman"/>
          <w:color w:val="333333"/>
          <w:szCs w:val="24"/>
        </w:rPr>
        <w:t xml:space="preserve"> an evening poster session and reception students </w:t>
      </w:r>
      <w:r>
        <w:rPr>
          <w:rFonts w:ascii="Garamond" w:eastAsia="Times New Roman" w:hAnsi="Garamond" w:cs="Times New Roman"/>
          <w:color w:val="333333"/>
          <w:szCs w:val="24"/>
        </w:rPr>
        <w:t xml:space="preserve">and their faculty mentors </w:t>
      </w:r>
      <w:r w:rsidRPr="008C677F">
        <w:rPr>
          <w:rFonts w:ascii="Garamond" w:eastAsia="Times New Roman" w:hAnsi="Garamond" w:cs="Times New Roman"/>
          <w:color w:val="333333"/>
          <w:szCs w:val="24"/>
        </w:rPr>
        <w:t xml:space="preserve">will have the opportunity to speak directly to members of Congress and demonstrate </w:t>
      </w:r>
      <w:r>
        <w:rPr>
          <w:rFonts w:ascii="Garamond" w:eastAsia="Times New Roman" w:hAnsi="Garamond" w:cs="Times New Roman"/>
          <w:color w:val="333333"/>
          <w:szCs w:val="24"/>
        </w:rPr>
        <w:t>the impact of</w:t>
      </w:r>
      <w:r w:rsidRPr="008C677F">
        <w:rPr>
          <w:rFonts w:ascii="Garamond" w:eastAsia="Times New Roman" w:hAnsi="Garamond" w:cs="Times New Roman"/>
          <w:color w:val="333333"/>
          <w:szCs w:val="24"/>
        </w:rPr>
        <w:t xml:space="preserve"> these programs.</w:t>
      </w:r>
      <w:r w:rsidRPr="00023232">
        <w:rPr>
          <w:rFonts w:ascii="Garamond" w:eastAsia="Times New Roman" w:hAnsi="Garamond" w:cs="Times New Roman"/>
          <w:color w:val="333333"/>
          <w:szCs w:val="24"/>
        </w:rPr>
        <w:t xml:space="preserve"> </w:t>
      </w:r>
      <w:r w:rsidRPr="00023232">
        <w:rPr>
          <w:rFonts w:ascii="Garamond" w:hAnsi="Garamond"/>
          <w:color w:val="333333"/>
          <w:szCs w:val="24"/>
          <w:shd w:val="clear" w:color="auto" w:fill="FFFFFF"/>
        </w:rPr>
        <w:t>CUR will invite representatives from federal funding agencies and nearby foundations, members of Congress, and Congressional staff to attend the poster session.</w:t>
      </w:r>
    </w:p>
    <w:p w:rsidR="004B08DF" w:rsidRDefault="004B08DF" w:rsidP="008C677F">
      <w:pPr>
        <w:shd w:val="clear" w:color="auto" w:fill="FFFFFF"/>
        <w:rPr>
          <w:rFonts w:ascii="Garamond" w:eastAsia="Times New Roman" w:hAnsi="Garamond" w:cs="Times New Roman"/>
          <w:color w:val="333333"/>
          <w:szCs w:val="24"/>
        </w:rPr>
      </w:pPr>
    </w:p>
    <w:p w:rsidR="008C677F" w:rsidRPr="00023232" w:rsidRDefault="008C677F" w:rsidP="008C677F">
      <w:pPr>
        <w:shd w:val="clear" w:color="auto" w:fill="FFFFFF"/>
        <w:rPr>
          <w:rFonts w:ascii="Garamond" w:eastAsia="Times New Roman" w:hAnsi="Garamond" w:cs="Times New Roman"/>
          <w:color w:val="333333"/>
          <w:szCs w:val="24"/>
        </w:rPr>
      </w:pPr>
      <w:r w:rsidRPr="008C677F">
        <w:rPr>
          <w:rFonts w:ascii="Garamond" w:eastAsia="Times New Roman" w:hAnsi="Garamond" w:cs="Times New Roman"/>
          <w:color w:val="333333"/>
          <w:szCs w:val="24"/>
        </w:rPr>
        <w:t>As the undergraduate research community works to ensure that those in the U.S. Congress have a clear understanding of the research and education programs they fund, nothing more effectively demonstrates the value of undergraduate research than a student pa</w:t>
      </w:r>
      <w:r w:rsidR="00B50D7B" w:rsidRPr="00023232">
        <w:rPr>
          <w:rFonts w:ascii="Garamond" w:eastAsia="Times New Roman" w:hAnsi="Garamond" w:cs="Times New Roman"/>
          <w:color w:val="333333"/>
          <w:szCs w:val="24"/>
        </w:rPr>
        <w:t>rticipant’s words, work, and stories. </w:t>
      </w:r>
    </w:p>
    <w:p w:rsidR="008C677F" w:rsidRPr="00023232" w:rsidRDefault="008C677F" w:rsidP="008C677F">
      <w:pPr>
        <w:shd w:val="clear" w:color="auto" w:fill="FFFFFF"/>
        <w:rPr>
          <w:rFonts w:ascii="Garamond" w:eastAsia="Times New Roman" w:hAnsi="Garamond" w:cs="Times New Roman"/>
          <w:color w:val="333333"/>
          <w:szCs w:val="24"/>
        </w:rPr>
      </w:pPr>
    </w:p>
    <w:p w:rsidR="0082422D" w:rsidRDefault="00D53331" w:rsidP="00A410F8">
      <w:pPr>
        <w:shd w:val="clear" w:color="auto" w:fill="FFFFFF"/>
        <w:rPr>
          <w:rFonts w:ascii="Garamond" w:eastAsia="Times New Roman" w:hAnsi="Garamond" w:cs="Times New Roman"/>
          <w:color w:val="000000"/>
          <w:szCs w:val="24"/>
        </w:rPr>
      </w:pPr>
      <w:r>
        <w:rPr>
          <w:rFonts w:ascii="Garamond" w:hAnsi="Garamond"/>
        </w:rPr>
        <w:t>In Washington, D</w:t>
      </w:r>
      <w:r w:rsidR="008430DC">
        <w:rPr>
          <w:rFonts w:ascii="Garamond" w:hAnsi="Garamond"/>
        </w:rPr>
        <w:t>.</w:t>
      </w:r>
      <w:r>
        <w:rPr>
          <w:rFonts w:ascii="Garamond" w:hAnsi="Garamond"/>
        </w:rPr>
        <w:t>C</w:t>
      </w:r>
      <w:r w:rsidR="008430DC">
        <w:rPr>
          <w:rFonts w:ascii="Garamond" w:hAnsi="Garamond"/>
        </w:rPr>
        <w:t>.</w:t>
      </w:r>
      <w:r w:rsidR="0082422D">
        <w:rPr>
          <w:rFonts w:ascii="Garamond" w:hAnsi="Garamond"/>
        </w:rPr>
        <w:t xml:space="preserve">, </w:t>
      </w:r>
      <w:r w:rsidR="008430DC" w:rsidRPr="00023232">
        <w:rPr>
          <w:rFonts w:ascii="Garamond" w:hAnsi="Garamond"/>
          <w:color w:val="333333"/>
          <w:szCs w:val="24"/>
          <w:shd w:val="clear" w:color="auto" w:fill="FFFFFF"/>
        </w:rPr>
        <w:t xml:space="preserve">Christopherson </w:t>
      </w:r>
      <w:r>
        <w:rPr>
          <w:rFonts w:ascii="Garamond" w:hAnsi="Garamond"/>
        </w:rPr>
        <w:t xml:space="preserve">will present </w:t>
      </w:r>
      <w:r w:rsidR="006E7435">
        <w:rPr>
          <w:rFonts w:ascii="Garamond" w:hAnsi="Garamond"/>
        </w:rPr>
        <w:t xml:space="preserve">a poster </w:t>
      </w:r>
      <w:r>
        <w:rPr>
          <w:rFonts w:ascii="Garamond" w:hAnsi="Garamond"/>
        </w:rPr>
        <w:t>titled</w:t>
      </w:r>
      <w:r w:rsidR="00927ABF">
        <w:rPr>
          <w:rFonts w:ascii="Garamond" w:hAnsi="Garamond"/>
        </w:rPr>
        <w:t xml:space="preserve"> </w:t>
      </w:r>
      <w:r w:rsidR="001915CE">
        <w:rPr>
          <w:rFonts w:ascii="Garamond" w:hAnsi="Garamond"/>
          <w:i/>
        </w:rPr>
        <w:t xml:space="preserve">Observing </w:t>
      </w:r>
      <w:proofErr w:type="spellStart"/>
      <w:r w:rsidR="001915CE">
        <w:rPr>
          <w:rFonts w:ascii="Garamond" w:hAnsi="Garamond"/>
          <w:i/>
        </w:rPr>
        <w:t>Nebulosities</w:t>
      </w:r>
      <w:proofErr w:type="spellEnd"/>
      <w:r w:rsidR="001915CE">
        <w:rPr>
          <w:rFonts w:ascii="Garamond" w:hAnsi="Garamond"/>
          <w:i/>
        </w:rPr>
        <w:t xml:space="preserve">: the Cygnus </w:t>
      </w:r>
      <w:proofErr w:type="spellStart"/>
      <w:r w:rsidR="001915CE">
        <w:rPr>
          <w:rFonts w:ascii="Garamond" w:hAnsi="Garamond"/>
          <w:i/>
        </w:rPr>
        <w:t>S</w:t>
      </w:r>
      <w:r w:rsidR="00023232" w:rsidRPr="00023232">
        <w:rPr>
          <w:rFonts w:ascii="Garamond" w:hAnsi="Garamond"/>
          <w:i/>
        </w:rPr>
        <w:t>uperbubble</w:t>
      </w:r>
      <w:proofErr w:type="spellEnd"/>
      <w:r w:rsidR="00927ABF">
        <w:rPr>
          <w:rFonts w:ascii="Garamond" w:hAnsi="Garamond"/>
          <w:i/>
        </w:rPr>
        <w:t xml:space="preserve"> </w:t>
      </w:r>
      <w:r w:rsidR="0082422D">
        <w:rPr>
          <w:rFonts w:ascii="Garamond" w:hAnsi="Garamond"/>
        </w:rPr>
        <w:t xml:space="preserve">that reflects </w:t>
      </w:r>
      <w:r w:rsidR="0082422D" w:rsidRPr="0082422D">
        <w:rPr>
          <w:rFonts w:ascii="Garamond" w:hAnsi="Garamond"/>
        </w:rPr>
        <w:t xml:space="preserve">his </w:t>
      </w:r>
      <w:r w:rsidR="00FC7FAF">
        <w:rPr>
          <w:rFonts w:ascii="Garamond" w:hAnsi="Garamond"/>
        </w:rPr>
        <w:t xml:space="preserve">current </w:t>
      </w:r>
      <w:r w:rsidR="0082422D" w:rsidRPr="0082422D">
        <w:rPr>
          <w:rFonts w:ascii="Garamond" w:hAnsi="Garamond"/>
        </w:rPr>
        <w:t xml:space="preserve">research </w:t>
      </w:r>
      <w:r w:rsidR="00927ABF">
        <w:rPr>
          <w:rFonts w:ascii="Garamond" w:hAnsi="Garamond"/>
        </w:rPr>
        <w:t>and long-term interests in a</w:t>
      </w:r>
      <w:r w:rsidR="0082422D">
        <w:rPr>
          <w:rFonts w:ascii="Garamond" w:hAnsi="Garamond"/>
        </w:rPr>
        <w:t xml:space="preserve">stronomy. </w:t>
      </w:r>
      <w:r w:rsidR="00927ABF">
        <w:rPr>
          <w:rFonts w:ascii="Garamond" w:hAnsi="Garamond"/>
        </w:rPr>
        <w:t>This</w:t>
      </w:r>
      <w:r w:rsidR="008430DC">
        <w:rPr>
          <w:rFonts w:ascii="Garamond" w:hAnsi="Garamond"/>
        </w:rPr>
        <w:t xml:space="preserve"> student-led project at UW</w:t>
      </w:r>
      <w:r w:rsidR="00927ABF">
        <w:rPr>
          <w:rFonts w:ascii="Garamond" w:hAnsi="Garamond"/>
        </w:rPr>
        <w:t xml:space="preserve"> Oshkosh was </w:t>
      </w:r>
      <w:r w:rsidR="00023232" w:rsidRPr="00023232">
        <w:rPr>
          <w:rFonts w:ascii="Garamond" w:hAnsi="Garamond"/>
        </w:rPr>
        <w:t xml:space="preserve">undertaken to study star-forming complexes with the aim of gaining more understanding of their large-scale structure and star-forming history. The Cygnus </w:t>
      </w:r>
      <w:proofErr w:type="spellStart"/>
      <w:r w:rsidR="00023232" w:rsidRPr="00023232">
        <w:rPr>
          <w:rFonts w:ascii="Garamond" w:hAnsi="Garamond"/>
        </w:rPr>
        <w:t>superbubble</w:t>
      </w:r>
      <w:proofErr w:type="spellEnd"/>
      <w:r w:rsidR="00C56E4E">
        <w:rPr>
          <w:rFonts w:ascii="Garamond" w:hAnsi="Garamond"/>
        </w:rPr>
        <w:t xml:space="preserve"> is </w:t>
      </w:r>
      <w:r w:rsidR="00FB2AD9">
        <w:rPr>
          <w:rFonts w:ascii="Garamond" w:hAnsi="Garamond"/>
        </w:rPr>
        <w:t xml:space="preserve">the </w:t>
      </w:r>
      <w:r w:rsidR="00023232" w:rsidRPr="00023232">
        <w:rPr>
          <w:rFonts w:ascii="Garamond" w:hAnsi="Garamond"/>
        </w:rPr>
        <w:t xml:space="preserve">project’s first </w:t>
      </w:r>
      <w:r w:rsidR="00023232" w:rsidRPr="00023232">
        <w:rPr>
          <w:rFonts w:ascii="Garamond" w:eastAsia="Times New Roman" w:hAnsi="Garamond" w:cs="Times New Roman"/>
          <w:color w:val="000000"/>
          <w:szCs w:val="24"/>
        </w:rPr>
        <w:t>target</w:t>
      </w:r>
      <w:r w:rsidR="00A21561">
        <w:rPr>
          <w:rFonts w:ascii="Garamond" w:eastAsia="Times New Roman" w:hAnsi="Garamond" w:cs="Times New Roman"/>
          <w:color w:val="000000"/>
          <w:szCs w:val="24"/>
        </w:rPr>
        <w:t xml:space="preserve">. This </w:t>
      </w:r>
      <w:r w:rsidR="006E7435">
        <w:rPr>
          <w:rFonts w:ascii="Garamond" w:eastAsia="Times New Roman" w:hAnsi="Garamond" w:cs="Times New Roman"/>
          <w:color w:val="000000"/>
          <w:szCs w:val="24"/>
        </w:rPr>
        <w:t xml:space="preserve">is one of the largest, very complex and </w:t>
      </w:r>
      <w:r w:rsidR="00A21561">
        <w:rPr>
          <w:rFonts w:ascii="Garamond" w:eastAsia="Times New Roman" w:hAnsi="Garamond" w:cs="Times New Roman"/>
          <w:color w:val="000000"/>
          <w:szCs w:val="24"/>
        </w:rPr>
        <w:t xml:space="preserve">still </w:t>
      </w:r>
      <w:r w:rsidR="006E7435">
        <w:rPr>
          <w:rFonts w:ascii="Garamond" w:eastAsia="Times New Roman" w:hAnsi="Garamond" w:cs="Times New Roman"/>
          <w:color w:val="000000"/>
          <w:szCs w:val="24"/>
        </w:rPr>
        <w:t>not well understood star-</w:t>
      </w:r>
      <w:r w:rsidR="00AB5AAF">
        <w:rPr>
          <w:rFonts w:ascii="Garamond" w:eastAsia="Times New Roman" w:hAnsi="Garamond" w:cs="Times New Roman"/>
          <w:color w:val="000000"/>
          <w:szCs w:val="24"/>
        </w:rPr>
        <w:t>forming</w:t>
      </w:r>
      <w:r w:rsidR="006E7435">
        <w:rPr>
          <w:rFonts w:ascii="Garamond" w:eastAsia="Times New Roman" w:hAnsi="Garamond" w:cs="Times New Roman"/>
          <w:color w:val="000000"/>
          <w:szCs w:val="24"/>
        </w:rPr>
        <w:t xml:space="preserve"> </w:t>
      </w:r>
      <w:r w:rsidR="00981EB2">
        <w:rPr>
          <w:rFonts w:ascii="Garamond" w:eastAsia="Times New Roman" w:hAnsi="Garamond" w:cs="Times New Roman"/>
          <w:color w:val="000000"/>
          <w:szCs w:val="24"/>
        </w:rPr>
        <w:t>regions</w:t>
      </w:r>
      <w:r w:rsidR="006E7435">
        <w:rPr>
          <w:rFonts w:ascii="Garamond" w:eastAsia="Times New Roman" w:hAnsi="Garamond" w:cs="Times New Roman"/>
          <w:color w:val="000000"/>
          <w:szCs w:val="24"/>
        </w:rPr>
        <w:t xml:space="preserve"> in the Milky Way</w:t>
      </w:r>
      <w:r w:rsidR="00AB5AAF">
        <w:rPr>
          <w:rFonts w:ascii="Garamond" w:eastAsia="Times New Roman" w:hAnsi="Garamond" w:cs="Times New Roman"/>
          <w:color w:val="000000"/>
          <w:szCs w:val="24"/>
        </w:rPr>
        <w:t xml:space="preserve"> galaxy</w:t>
      </w:r>
      <w:r w:rsidR="006F2686">
        <w:rPr>
          <w:rFonts w:ascii="Garamond" w:eastAsia="Times New Roman" w:hAnsi="Garamond" w:cs="Times New Roman"/>
          <w:color w:val="000000"/>
          <w:szCs w:val="24"/>
        </w:rPr>
        <w:t xml:space="preserve">, </w:t>
      </w:r>
      <w:r w:rsidR="00981EB2">
        <w:rPr>
          <w:rFonts w:ascii="Garamond" w:eastAsia="Times New Roman" w:hAnsi="Garamond" w:cs="Times New Roman"/>
          <w:color w:val="000000"/>
          <w:szCs w:val="24"/>
        </w:rPr>
        <w:t>located toward</w:t>
      </w:r>
      <w:r w:rsidR="005C52BC">
        <w:rPr>
          <w:rFonts w:ascii="Garamond" w:eastAsia="Times New Roman" w:hAnsi="Garamond" w:cs="Times New Roman"/>
          <w:color w:val="000000"/>
          <w:szCs w:val="24"/>
        </w:rPr>
        <w:t xml:space="preserve"> the constellation Cygnus, the S</w:t>
      </w:r>
      <w:r w:rsidR="00981EB2">
        <w:rPr>
          <w:rFonts w:ascii="Garamond" w:eastAsia="Times New Roman" w:hAnsi="Garamond" w:cs="Times New Roman"/>
          <w:color w:val="000000"/>
          <w:szCs w:val="24"/>
        </w:rPr>
        <w:t xml:space="preserve">wan. </w:t>
      </w:r>
      <w:r w:rsidR="001832AA">
        <w:rPr>
          <w:rFonts w:ascii="Garamond" w:eastAsia="Times New Roman" w:hAnsi="Garamond" w:cs="Times New Roman"/>
          <w:color w:val="000000"/>
          <w:szCs w:val="24"/>
        </w:rPr>
        <w:t>A</w:t>
      </w:r>
      <w:r w:rsidR="00927ABF">
        <w:rPr>
          <w:rFonts w:ascii="Garamond" w:eastAsia="Times New Roman" w:hAnsi="Garamond" w:cs="Times New Roman"/>
          <w:color w:val="000000"/>
          <w:szCs w:val="24"/>
        </w:rPr>
        <w:t xml:space="preserve"> computer-</w:t>
      </w:r>
      <w:r w:rsidR="00FC7FAF" w:rsidRPr="00FC7FAF">
        <w:rPr>
          <w:rFonts w:ascii="Garamond" w:eastAsia="Times New Roman" w:hAnsi="Garamond" w:cs="Times New Roman"/>
          <w:color w:val="000000"/>
          <w:szCs w:val="24"/>
        </w:rPr>
        <w:t xml:space="preserve">guided modified Canon DSLR camera 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designed by </w:t>
      </w:r>
      <w:r w:rsidR="008430DC" w:rsidRPr="00023232">
        <w:rPr>
          <w:rFonts w:ascii="Garamond" w:hAnsi="Garamond"/>
          <w:color w:val="333333"/>
          <w:szCs w:val="24"/>
          <w:shd w:val="clear" w:color="auto" w:fill="FFFFFF"/>
        </w:rPr>
        <w:t>Christopherson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, </w:t>
      </w:r>
      <w:r w:rsidR="00927ABF">
        <w:rPr>
          <w:rFonts w:ascii="Garamond" w:eastAsia="Times New Roman" w:hAnsi="Garamond" w:cs="Times New Roman"/>
          <w:color w:val="000000"/>
          <w:szCs w:val="24"/>
        </w:rPr>
        <w:t>which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 facilitates the </w:t>
      </w:r>
      <w:r w:rsidR="00FC7FAF" w:rsidRPr="00FC7FAF">
        <w:rPr>
          <w:rFonts w:ascii="Garamond" w:eastAsia="Times New Roman" w:hAnsi="Garamond" w:cs="Times New Roman"/>
          <w:color w:val="000000"/>
          <w:szCs w:val="24"/>
        </w:rPr>
        <w:t>observ</w:t>
      </w:r>
      <w:r w:rsidR="00FC7FAF">
        <w:rPr>
          <w:rFonts w:ascii="Garamond" w:eastAsia="Times New Roman" w:hAnsi="Garamond" w:cs="Times New Roman"/>
          <w:color w:val="000000"/>
          <w:szCs w:val="24"/>
        </w:rPr>
        <w:t>ation</w:t>
      </w:r>
      <w:r w:rsidR="00CC1000">
        <w:rPr>
          <w:rFonts w:ascii="Garamond" w:eastAsia="Times New Roman" w:hAnsi="Garamond" w:cs="Times New Roman"/>
          <w:color w:val="000000"/>
          <w:szCs w:val="24"/>
        </w:rPr>
        <w:t>s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 of </w:t>
      </w:r>
      <w:r w:rsidR="00FC7FAF" w:rsidRPr="00FC7FAF">
        <w:rPr>
          <w:rFonts w:ascii="Garamond" w:eastAsia="Times New Roman" w:hAnsi="Garamond" w:cs="Times New Roman"/>
          <w:color w:val="000000"/>
          <w:szCs w:val="24"/>
        </w:rPr>
        <w:t>large areas of the night sky</w:t>
      </w:r>
      <w:r w:rsidR="00927ABF">
        <w:rPr>
          <w:rFonts w:ascii="Garamond" w:eastAsia="Times New Roman" w:hAnsi="Garamond" w:cs="Times New Roman"/>
          <w:color w:val="000000"/>
          <w:szCs w:val="24"/>
        </w:rPr>
        <w:t>,</w:t>
      </w:r>
      <w:r w:rsidR="001832AA">
        <w:rPr>
          <w:rFonts w:ascii="Garamond" w:eastAsia="Times New Roman" w:hAnsi="Garamond" w:cs="Times New Roman"/>
          <w:color w:val="000000"/>
          <w:szCs w:val="24"/>
        </w:rPr>
        <w:t xml:space="preserve"> </w:t>
      </w:r>
      <w:r w:rsidR="00927ABF">
        <w:rPr>
          <w:rFonts w:ascii="Garamond" w:eastAsia="Times New Roman" w:hAnsi="Garamond" w:cs="Times New Roman"/>
          <w:color w:val="000000"/>
          <w:szCs w:val="24"/>
        </w:rPr>
        <w:t xml:space="preserve">was used </w:t>
      </w:r>
      <w:r w:rsidR="001832AA">
        <w:rPr>
          <w:rFonts w:ascii="Garamond" w:eastAsia="Times New Roman" w:hAnsi="Garamond" w:cs="Times New Roman"/>
          <w:color w:val="000000"/>
          <w:szCs w:val="24"/>
        </w:rPr>
        <w:t xml:space="preserve">for the </w:t>
      </w:r>
      <w:r w:rsidR="00D07E2C">
        <w:rPr>
          <w:rFonts w:ascii="Garamond" w:eastAsia="Times New Roman" w:hAnsi="Garamond" w:cs="Times New Roman"/>
          <w:color w:val="000000"/>
          <w:szCs w:val="24"/>
        </w:rPr>
        <w:t>project</w:t>
      </w:r>
      <w:r w:rsidR="0052628E">
        <w:rPr>
          <w:rFonts w:ascii="Garamond" w:eastAsia="Times New Roman" w:hAnsi="Garamond" w:cs="Times New Roman"/>
          <w:color w:val="000000"/>
          <w:szCs w:val="24"/>
        </w:rPr>
        <w:t>.</w:t>
      </w:r>
      <w:r w:rsidR="00FC7FAF" w:rsidRPr="00FC7FAF">
        <w:rPr>
          <w:rFonts w:ascii="Garamond" w:eastAsia="Times New Roman" w:hAnsi="Garamond" w:cs="Times New Roman"/>
          <w:color w:val="000000"/>
          <w:szCs w:val="24"/>
        </w:rPr>
        <w:t xml:space="preserve"> </w:t>
      </w:r>
      <w:r w:rsidR="00927ABF">
        <w:rPr>
          <w:rFonts w:ascii="Garamond" w:eastAsia="Times New Roman" w:hAnsi="Garamond" w:cs="Times New Roman"/>
          <w:color w:val="000000"/>
          <w:szCs w:val="24"/>
        </w:rPr>
        <w:t>I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n astronomy almost </w:t>
      </w:r>
      <w:r w:rsidR="00CC1000">
        <w:rPr>
          <w:rFonts w:ascii="Garamond" w:eastAsia="Times New Roman" w:hAnsi="Garamond" w:cs="Times New Roman"/>
          <w:color w:val="000000"/>
          <w:szCs w:val="24"/>
        </w:rPr>
        <w:t>everything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 is about </w:t>
      </w:r>
      <w:r w:rsidR="008E76B4">
        <w:rPr>
          <w:rFonts w:ascii="Garamond" w:eastAsia="Times New Roman" w:hAnsi="Garamond" w:cs="Times New Roman"/>
          <w:color w:val="000000"/>
          <w:szCs w:val="24"/>
        </w:rPr>
        <w:t>collecting</w:t>
      </w:r>
      <w:r w:rsidR="00927ABF">
        <w:rPr>
          <w:rFonts w:ascii="Garamond" w:eastAsia="Times New Roman" w:hAnsi="Garamond" w:cs="Times New Roman"/>
          <w:color w:val="000000"/>
          <w:szCs w:val="24"/>
        </w:rPr>
        <w:t xml:space="preserve"> data; therefore,</w:t>
      </w:r>
      <w:r w:rsidR="008E4550">
        <w:rPr>
          <w:rFonts w:ascii="Garamond" w:eastAsia="Times New Roman" w:hAnsi="Garamond" w:cs="Times New Roman"/>
          <w:color w:val="000000"/>
          <w:szCs w:val="24"/>
        </w:rPr>
        <w:t xml:space="preserve"> many nights were spen</w:t>
      </w:r>
      <w:r w:rsidR="0052628E">
        <w:rPr>
          <w:rFonts w:ascii="Garamond" w:eastAsia="Times New Roman" w:hAnsi="Garamond" w:cs="Times New Roman"/>
          <w:color w:val="000000"/>
          <w:szCs w:val="24"/>
        </w:rPr>
        <w:t>t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 </w:t>
      </w:r>
      <w:r w:rsidR="00CC1000">
        <w:rPr>
          <w:rFonts w:ascii="Garamond" w:eastAsia="Times New Roman" w:hAnsi="Garamond" w:cs="Times New Roman"/>
          <w:color w:val="000000"/>
          <w:szCs w:val="24"/>
        </w:rPr>
        <w:t>observing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 the Cygnus </w:t>
      </w:r>
      <w:r w:rsidR="00CC1000">
        <w:rPr>
          <w:rFonts w:ascii="Garamond" w:eastAsia="Times New Roman" w:hAnsi="Garamond" w:cs="Times New Roman"/>
          <w:color w:val="000000"/>
          <w:szCs w:val="24"/>
        </w:rPr>
        <w:t xml:space="preserve">star-forming </w:t>
      </w:r>
      <w:r w:rsidR="00FC7FAF">
        <w:rPr>
          <w:rFonts w:ascii="Garamond" w:eastAsia="Times New Roman" w:hAnsi="Garamond" w:cs="Times New Roman"/>
          <w:color w:val="000000"/>
          <w:szCs w:val="24"/>
        </w:rPr>
        <w:t>field</w:t>
      </w:r>
      <w:r w:rsidR="007D5E7D">
        <w:rPr>
          <w:rFonts w:ascii="Garamond" w:eastAsia="Times New Roman" w:hAnsi="Garamond" w:cs="Times New Roman"/>
          <w:color w:val="000000"/>
          <w:szCs w:val="24"/>
        </w:rPr>
        <w:t xml:space="preserve"> from various suitable observing sites in Wisconsin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. </w:t>
      </w:r>
      <w:r w:rsidR="008430DC" w:rsidRPr="00023232">
        <w:rPr>
          <w:rFonts w:ascii="Garamond" w:hAnsi="Garamond"/>
          <w:color w:val="333333"/>
          <w:szCs w:val="24"/>
          <w:shd w:val="clear" w:color="auto" w:fill="FFFFFF"/>
        </w:rPr>
        <w:t>Christopherson</w:t>
      </w:r>
      <w:r w:rsidR="00FC7FAF" w:rsidRPr="00FC7FAF">
        <w:rPr>
          <w:rFonts w:ascii="Garamond" w:eastAsia="Times New Roman" w:hAnsi="Garamond" w:cs="Times New Roman"/>
          <w:color w:val="000000"/>
          <w:szCs w:val="24"/>
        </w:rPr>
        <w:t xml:space="preserve"> involved several physics students in 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these </w:t>
      </w:r>
      <w:r w:rsidR="00FC7FAF" w:rsidRPr="00FC7FAF">
        <w:rPr>
          <w:rFonts w:ascii="Garamond" w:eastAsia="Times New Roman" w:hAnsi="Garamond" w:cs="Times New Roman"/>
          <w:color w:val="000000"/>
          <w:szCs w:val="24"/>
        </w:rPr>
        <w:t>observations duri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ng the summer and fall of 2014. </w:t>
      </w:r>
      <w:r w:rsidR="00FC7FAF" w:rsidRPr="00FC7FAF">
        <w:rPr>
          <w:rFonts w:ascii="Garamond" w:eastAsia="Times New Roman" w:hAnsi="Garamond" w:cs="Times New Roman"/>
          <w:color w:val="000000"/>
          <w:szCs w:val="24"/>
        </w:rPr>
        <w:t>Nick Grosskopf, Henri LeMieux,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 Steve</w:t>
      </w:r>
      <w:r w:rsidR="00927ABF">
        <w:rPr>
          <w:rFonts w:ascii="Garamond" w:eastAsia="Times New Roman" w:hAnsi="Garamond" w:cs="Times New Roman"/>
          <w:color w:val="000000"/>
          <w:szCs w:val="24"/>
        </w:rPr>
        <w:t>n Lund</w:t>
      </w:r>
      <w:r w:rsidR="00D35060">
        <w:rPr>
          <w:rFonts w:ascii="Garamond" w:eastAsia="Times New Roman" w:hAnsi="Garamond" w:cs="Times New Roman"/>
          <w:color w:val="000000"/>
          <w:szCs w:val="24"/>
        </w:rPr>
        <w:t xml:space="preserve"> and Erik Robinson </w:t>
      </w:r>
      <w:r w:rsidR="008E4550">
        <w:rPr>
          <w:rFonts w:ascii="Garamond" w:eastAsia="Times New Roman" w:hAnsi="Garamond" w:cs="Times New Roman"/>
          <w:color w:val="000000"/>
          <w:szCs w:val="24"/>
        </w:rPr>
        <w:t>all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 </w:t>
      </w:r>
      <w:r w:rsidR="00927ABF">
        <w:rPr>
          <w:rFonts w:ascii="Garamond" w:eastAsia="Times New Roman" w:hAnsi="Garamond" w:cs="Times New Roman"/>
          <w:color w:val="000000"/>
          <w:szCs w:val="24"/>
        </w:rPr>
        <w:t>made valuable contributions</w:t>
      </w:r>
      <w:r w:rsidR="00FC7FAF">
        <w:rPr>
          <w:rFonts w:ascii="Garamond" w:eastAsia="Times New Roman" w:hAnsi="Garamond" w:cs="Times New Roman"/>
          <w:color w:val="000000"/>
          <w:szCs w:val="24"/>
        </w:rPr>
        <w:t xml:space="preserve"> </w:t>
      </w:r>
      <w:r w:rsidR="008E4550">
        <w:rPr>
          <w:rFonts w:ascii="Garamond" w:eastAsia="Times New Roman" w:hAnsi="Garamond" w:cs="Times New Roman"/>
          <w:color w:val="000000"/>
          <w:szCs w:val="24"/>
        </w:rPr>
        <w:t xml:space="preserve">to the data </w:t>
      </w:r>
      <w:r w:rsidR="007D5E7D">
        <w:rPr>
          <w:rFonts w:ascii="Garamond" w:eastAsia="Times New Roman" w:hAnsi="Garamond" w:cs="Times New Roman"/>
          <w:color w:val="000000"/>
          <w:szCs w:val="24"/>
        </w:rPr>
        <w:t>gathering</w:t>
      </w:r>
      <w:r w:rsidR="00FC7FAF" w:rsidRPr="00FC7FAF">
        <w:rPr>
          <w:rFonts w:ascii="Garamond" w:eastAsia="Times New Roman" w:hAnsi="Garamond" w:cs="Times New Roman"/>
          <w:color w:val="000000"/>
          <w:szCs w:val="24"/>
        </w:rPr>
        <w:t xml:space="preserve">. </w:t>
      </w:r>
      <w:r w:rsidR="00CC1000">
        <w:rPr>
          <w:rFonts w:ascii="Garamond" w:eastAsia="Times New Roman" w:hAnsi="Garamond" w:cs="Times New Roman"/>
          <w:color w:val="000000"/>
          <w:szCs w:val="24"/>
        </w:rPr>
        <w:t>This is a unique</w:t>
      </w:r>
      <w:r w:rsidR="00FC7FAF" w:rsidRPr="00FC7FAF">
        <w:rPr>
          <w:rFonts w:ascii="Garamond" w:eastAsia="Times New Roman" w:hAnsi="Garamond" w:cs="Times New Roman"/>
          <w:color w:val="000000"/>
          <w:szCs w:val="24"/>
        </w:rPr>
        <w:t xml:space="preserve"> hands-on experience in the collection and reduction of astronomical observations </w:t>
      </w:r>
      <w:r w:rsidR="00CC1000">
        <w:rPr>
          <w:rFonts w:ascii="Garamond" w:eastAsia="Times New Roman" w:hAnsi="Garamond" w:cs="Times New Roman"/>
          <w:color w:val="000000"/>
          <w:szCs w:val="24"/>
        </w:rPr>
        <w:t xml:space="preserve">that </w:t>
      </w:r>
      <w:r w:rsidR="00FC7FAF" w:rsidRPr="00FC7FAF">
        <w:rPr>
          <w:rFonts w:ascii="Garamond" w:eastAsia="Times New Roman" w:hAnsi="Garamond" w:cs="Times New Roman"/>
          <w:color w:val="000000"/>
          <w:szCs w:val="24"/>
        </w:rPr>
        <w:t>yields insights on the entire</w:t>
      </w:r>
      <w:r w:rsidR="0052628E">
        <w:rPr>
          <w:rFonts w:ascii="Garamond" w:eastAsia="Times New Roman" w:hAnsi="Garamond" w:cs="Times New Roman"/>
          <w:color w:val="000000"/>
          <w:szCs w:val="24"/>
        </w:rPr>
        <w:t xml:space="preserve"> research </w:t>
      </w:r>
      <w:r w:rsidR="00927ABF">
        <w:rPr>
          <w:rFonts w:ascii="Garamond" w:eastAsia="Times New Roman" w:hAnsi="Garamond" w:cs="Times New Roman"/>
          <w:color w:val="000000"/>
          <w:szCs w:val="24"/>
        </w:rPr>
        <w:t>process—</w:t>
      </w:r>
      <w:r w:rsidR="00FC7FAF" w:rsidRPr="00FC7FAF">
        <w:rPr>
          <w:rFonts w:ascii="Garamond" w:eastAsia="Times New Roman" w:hAnsi="Garamond" w:cs="Times New Roman"/>
          <w:color w:val="000000"/>
          <w:szCs w:val="24"/>
        </w:rPr>
        <w:t>from obtaining data to final results.</w:t>
      </w:r>
      <w:r w:rsidR="00476FD4">
        <w:rPr>
          <w:rFonts w:ascii="Garamond" w:eastAsia="Times New Roman" w:hAnsi="Garamond" w:cs="Times New Roman"/>
          <w:color w:val="000000"/>
          <w:szCs w:val="24"/>
        </w:rPr>
        <w:t xml:space="preserve"> </w:t>
      </w:r>
      <w:r w:rsidR="000F471D">
        <w:rPr>
          <w:rFonts w:ascii="Garamond" w:eastAsia="Times New Roman" w:hAnsi="Garamond" w:cs="Times New Roman"/>
          <w:color w:val="000000"/>
          <w:szCs w:val="24"/>
        </w:rPr>
        <w:t>Grosskopf will present these aspects of the project at the Posters</w:t>
      </w:r>
      <w:r w:rsidR="008E4550">
        <w:rPr>
          <w:rFonts w:ascii="Garamond" w:eastAsia="Times New Roman" w:hAnsi="Garamond" w:cs="Times New Roman"/>
          <w:color w:val="000000"/>
          <w:szCs w:val="24"/>
        </w:rPr>
        <w:t xml:space="preserve"> in the Rotunda </w:t>
      </w:r>
      <w:r w:rsidR="00927ABF">
        <w:rPr>
          <w:rFonts w:ascii="Garamond" w:eastAsia="Times New Roman" w:hAnsi="Garamond" w:cs="Times New Roman"/>
          <w:color w:val="000000"/>
          <w:szCs w:val="24"/>
        </w:rPr>
        <w:t xml:space="preserve">event at the Wisconsin State Capitol </w:t>
      </w:r>
      <w:r w:rsidR="000F471D">
        <w:rPr>
          <w:rFonts w:ascii="Garamond" w:eastAsia="Times New Roman" w:hAnsi="Garamond" w:cs="Times New Roman"/>
          <w:color w:val="000000"/>
          <w:szCs w:val="24"/>
        </w:rPr>
        <w:t>this April</w:t>
      </w:r>
      <w:r w:rsidR="008430DC">
        <w:rPr>
          <w:rFonts w:ascii="Garamond" w:eastAsia="Times New Roman" w:hAnsi="Garamond" w:cs="Times New Roman"/>
          <w:color w:val="000000"/>
          <w:szCs w:val="24"/>
        </w:rPr>
        <w:t xml:space="preserve">. </w:t>
      </w:r>
      <w:r w:rsidR="00CC1000">
        <w:rPr>
          <w:rFonts w:ascii="Garamond" w:eastAsia="Times New Roman" w:hAnsi="Garamond" w:cs="Times New Roman"/>
          <w:color w:val="000000"/>
          <w:szCs w:val="24"/>
        </w:rPr>
        <w:t xml:space="preserve"> </w:t>
      </w:r>
    </w:p>
    <w:p w:rsidR="0082422D" w:rsidRDefault="0082422D" w:rsidP="00A410F8">
      <w:pPr>
        <w:shd w:val="clear" w:color="auto" w:fill="FFFFFF"/>
        <w:rPr>
          <w:rFonts w:ascii="Garamond" w:eastAsia="Times New Roman" w:hAnsi="Garamond" w:cs="Times New Roman"/>
          <w:color w:val="000000"/>
          <w:szCs w:val="24"/>
        </w:rPr>
      </w:pPr>
    </w:p>
    <w:p w:rsidR="00023232" w:rsidRDefault="004625BF" w:rsidP="00023232">
      <w:pPr>
        <w:rPr>
          <w:rFonts w:ascii="Garamond" w:hAnsi="Garamond"/>
        </w:rPr>
      </w:pPr>
      <w:r w:rsidRPr="00A410F8">
        <w:rPr>
          <w:rFonts w:ascii="Garamond" w:hAnsi="Garamond"/>
          <w:i/>
        </w:rPr>
        <w:t>Observing Nebulosities</w:t>
      </w:r>
      <w:r w:rsidR="008E4550">
        <w:rPr>
          <w:rFonts w:ascii="Garamond" w:hAnsi="Garamond"/>
        </w:rPr>
        <w:t xml:space="preserve"> </w:t>
      </w:r>
      <w:r>
        <w:rPr>
          <w:rFonts w:ascii="Garamond" w:hAnsi="Garamond"/>
        </w:rPr>
        <w:t>is about</w:t>
      </w:r>
      <w:r w:rsidR="00023232" w:rsidRPr="00023232">
        <w:rPr>
          <w:rFonts w:ascii="Garamond" w:hAnsi="Garamond"/>
        </w:rPr>
        <w:t xml:space="preserve"> imaging </w:t>
      </w:r>
      <w:r>
        <w:rPr>
          <w:rFonts w:ascii="Garamond" w:hAnsi="Garamond"/>
        </w:rPr>
        <w:t>large areas of the sky (</w:t>
      </w:r>
      <w:r w:rsidR="00E57F7E">
        <w:rPr>
          <w:rFonts w:ascii="Garamond" w:hAnsi="Garamond"/>
        </w:rPr>
        <w:t>22 by</w:t>
      </w:r>
      <w:r w:rsidR="00023232" w:rsidRPr="00023232">
        <w:rPr>
          <w:rFonts w:ascii="Garamond" w:hAnsi="Garamond"/>
        </w:rPr>
        <w:t xml:space="preserve"> 17 degrees</w:t>
      </w:r>
      <w:r w:rsidR="00E57F7E">
        <w:rPr>
          <w:rFonts w:ascii="Garamond" w:hAnsi="Garamond"/>
        </w:rPr>
        <w:t>)</w:t>
      </w:r>
      <w:r w:rsidR="0071348B">
        <w:rPr>
          <w:rFonts w:ascii="Garamond" w:hAnsi="Garamond"/>
        </w:rPr>
        <w:t xml:space="preserve"> </w:t>
      </w:r>
      <w:r w:rsidR="00023232" w:rsidRPr="00023232">
        <w:rPr>
          <w:rFonts w:ascii="Garamond" w:hAnsi="Garamond"/>
        </w:rPr>
        <w:t>in the Hydrogen-</w:t>
      </w:r>
      <w:r w:rsidR="00154FE2">
        <w:rPr>
          <w:rFonts w:ascii="Garamond" w:hAnsi="Garamond"/>
        </w:rPr>
        <w:t xml:space="preserve">alpha, Hydrogen-beta and </w:t>
      </w:r>
      <w:r w:rsidR="00AD4708">
        <w:rPr>
          <w:rFonts w:ascii="Garamond" w:hAnsi="Garamond"/>
        </w:rPr>
        <w:t xml:space="preserve">the </w:t>
      </w:r>
      <w:r w:rsidR="0015379F">
        <w:rPr>
          <w:rFonts w:ascii="Garamond" w:hAnsi="Garamond"/>
        </w:rPr>
        <w:t xml:space="preserve">doubly </w:t>
      </w:r>
      <w:r w:rsidR="00154FE2" w:rsidRPr="00154FE2">
        <w:rPr>
          <w:rFonts w:ascii="Garamond" w:hAnsi="Garamond"/>
        </w:rPr>
        <w:t>ionized oxygen</w:t>
      </w:r>
      <w:r w:rsidR="000F5DEA">
        <w:rPr>
          <w:rFonts w:ascii="Garamond" w:hAnsi="Garamond"/>
        </w:rPr>
        <w:t xml:space="preserve"> </w:t>
      </w:r>
      <w:r w:rsidR="008430DC">
        <w:rPr>
          <w:rFonts w:ascii="Garamond" w:hAnsi="Garamond"/>
        </w:rPr>
        <w:t xml:space="preserve">emission lines. </w:t>
      </w:r>
      <w:r w:rsidR="00023232" w:rsidRPr="00023232">
        <w:rPr>
          <w:rFonts w:ascii="Garamond" w:hAnsi="Garamond"/>
        </w:rPr>
        <w:t xml:space="preserve">These are </w:t>
      </w:r>
      <w:r w:rsidR="000F5DEA">
        <w:rPr>
          <w:rFonts w:ascii="Garamond" w:hAnsi="Garamond"/>
        </w:rPr>
        <w:t>particular</w:t>
      </w:r>
      <w:r w:rsidR="00023232" w:rsidRPr="00023232">
        <w:rPr>
          <w:rFonts w:ascii="Garamond" w:hAnsi="Garamond"/>
        </w:rPr>
        <w:t xml:space="preserve"> wavelengths </w:t>
      </w:r>
      <w:r>
        <w:rPr>
          <w:rFonts w:ascii="Garamond" w:hAnsi="Garamond"/>
        </w:rPr>
        <w:t>of the electromagnetic spectrum</w:t>
      </w:r>
      <w:r w:rsidR="00023232" w:rsidRPr="00023232">
        <w:rPr>
          <w:rFonts w:ascii="Garamond" w:hAnsi="Garamond"/>
        </w:rPr>
        <w:t xml:space="preserve"> emitted from the gaseous comp</w:t>
      </w:r>
      <w:r w:rsidR="008430DC">
        <w:rPr>
          <w:rFonts w:ascii="Garamond" w:hAnsi="Garamond"/>
        </w:rPr>
        <w:t xml:space="preserve">onent of star-forming regions. </w:t>
      </w:r>
      <w:r w:rsidR="007D5E7D">
        <w:rPr>
          <w:rFonts w:ascii="Garamond" w:hAnsi="Garamond"/>
        </w:rPr>
        <w:t>The two h</w:t>
      </w:r>
      <w:r w:rsidR="00023232" w:rsidRPr="00023232">
        <w:rPr>
          <w:rFonts w:ascii="Garamond" w:hAnsi="Garamond"/>
        </w:rPr>
        <w:t>ydrogen</w:t>
      </w:r>
      <w:r w:rsidR="007D5E7D">
        <w:rPr>
          <w:rFonts w:ascii="Garamond" w:hAnsi="Garamond"/>
        </w:rPr>
        <w:t xml:space="preserve"> lines are</w:t>
      </w:r>
      <w:r w:rsidR="00023232" w:rsidRPr="00023232">
        <w:rPr>
          <w:rFonts w:ascii="Garamond" w:hAnsi="Garamond"/>
        </w:rPr>
        <w:t xml:space="preserve"> recombination line</w:t>
      </w:r>
      <w:r w:rsidR="007D5E7D">
        <w:rPr>
          <w:rFonts w:ascii="Garamond" w:hAnsi="Garamond"/>
        </w:rPr>
        <w:t>s</w:t>
      </w:r>
      <w:r w:rsidR="00023232" w:rsidRPr="00023232">
        <w:rPr>
          <w:rFonts w:ascii="Garamond" w:hAnsi="Garamond"/>
        </w:rPr>
        <w:t xml:space="preserve"> providing information about the overall distribution of ion</w:t>
      </w:r>
      <w:r w:rsidR="00154FE2">
        <w:rPr>
          <w:rFonts w:ascii="Garamond" w:hAnsi="Garamond"/>
        </w:rPr>
        <w:t xml:space="preserve">ized material, while the </w:t>
      </w:r>
      <w:r w:rsidR="007D5E7D">
        <w:rPr>
          <w:rFonts w:ascii="Garamond" w:hAnsi="Garamond"/>
        </w:rPr>
        <w:t xml:space="preserve">doubly ionized oxygen </w:t>
      </w:r>
      <w:r w:rsidR="00023232" w:rsidRPr="00023232">
        <w:rPr>
          <w:rFonts w:ascii="Garamond" w:hAnsi="Garamond"/>
        </w:rPr>
        <w:t>line</w:t>
      </w:r>
      <w:r w:rsidR="000F5DEA">
        <w:rPr>
          <w:rFonts w:ascii="Garamond" w:hAnsi="Garamond"/>
        </w:rPr>
        <w:t xml:space="preserve"> at 500.7 nm is </w:t>
      </w:r>
      <w:r w:rsidR="00023232" w:rsidRPr="00023232">
        <w:rPr>
          <w:rFonts w:ascii="Garamond" w:hAnsi="Garamond"/>
        </w:rPr>
        <w:t xml:space="preserve">driven by collisional excitation and its intensity increases with </w:t>
      </w:r>
      <w:r w:rsidR="003672FB">
        <w:rPr>
          <w:rFonts w:ascii="Garamond" w:hAnsi="Garamond"/>
        </w:rPr>
        <w:t xml:space="preserve">the </w:t>
      </w:r>
      <w:r w:rsidR="00023232" w:rsidRPr="00023232">
        <w:rPr>
          <w:rFonts w:ascii="Garamond" w:hAnsi="Garamond"/>
        </w:rPr>
        <w:t>temperature</w:t>
      </w:r>
      <w:r w:rsidR="00257ED3">
        <w:rPr>
          <w:rFonts w:ascii="Garamond" w:hAnsi="Garamond"/>
        </w:rPr>
        <w:t xml:space="preserve"> of the interstellar gas</w:t>
      </w:r>
      <w:r w:rsidR="00023232" w:rsidRPr="00023232">
        <w:rPr>
          <w:rFonts w:ascii="Garamond" w:hAnsi="Garamond"/>
        </w:rPr>
        <w:t xml:space="preserve">. A comparison between the Hydrogen-alpha and </w:t>
      </w:r>
      <w:r w:rsidR="007D5E7D">
        <w:rPr>
          <w:rFonts w:ascii="Garamond" w:hAnsi="Garamond"/>
        </w:rPr>
        <w:t>ionized o</w:t>
      </w:r>
      <w:r w:rsidR="00023232" w:rsidRPr="00023232">
        <w:rPr>
          <w:rFonts w:ascii="Garamond" w:hAnsi="Garamond"/>
        </w:rPr>
        <w:t xml:space="preserve">xygen emission allows us to trace regions where </w:t>
      </w:r>
      <w:r w:rsidR="000F5DEA">
        <w:rPr>
          <w:rFonts w:ascii="Garamond" w:hAnsi="Garamond"/>
        </w:rPr>
        <w:t xml:space="preserve">the </w:t>
      </w:r>
      <w:r w:rsidR="00023232" w:rsidRPr="00023232">
        <w:rPr>
          <w:rFonts w:ascii="Garamond" w:hAnsi="Garamond"/>
        </w:rPr>
        <w:t>physical conditions change rapidly due to supernova shock fronts and strong stellar winds</w:t>
      </w:r>
      <w:r>
        <w:rPr>
          <w:rFonts w:ascii="Garamond" w:hAnsi="Garamond"/>
        </w:rPr>
        <w:t xml:space="preserve">. </w:t>
      </w:r>
      <w:r w:rsidR="00023232" w:rsidRPr="00023232">
        <w:rPr>
          <w:rFonts w:ascii="Garamond" w:hAnsi="Garamond"/>
        </w:rPr>
        <w:t>The ratio of the Hydrogen-alpha t</w:t>
      </w:r>
      <w:r w:rsidR="00554108">
        <w:rPr>
          <w:rFonts w:ascii="Garamond" w:hAnsi="Garamond"/>
        </w:rPr>
        <w:t xml:space="preserve">o Hydrogen-beta emission is </w:t>
      </w:r>
      <w:r w:rsidR="00023232" w:rsidRPr="00023232">
        <w:rPr>
          <w:rFonts w:ascii="Garamond" w:hAnsi="Garamond"/>
        </w:rPr>
        <w:t>used to trace the overall distribution of the</w:t>
      </w:r>
      <w:r w:rsidR="00023232">
        <w:rPr>
          <w:rFonts w:ascii="Garamond" w:hAnsi="Garamond"/>
        </w:rPr>
        <w:t xml:space="preserve"> interstellar dust.</w:t>
      </w:r>
      <w:r w:rsidR="008E4550">
        <w:rPr>
          <w:rFonts w:ascii="Garamond" w:hAnsi="Garamond"/>
        </w:rPr>
        <w:t xml:space="preserve"> </w:t>
      </w:r>
      <w:r w:rsidR="00962D32">
        <w:rPr>
          <w:rFonts w:ascii="Garamond" w:hAnsi="Garamond"/>
        </w:rPr>
        <w:t xml:space="preserve">The field of view of the </w:t>
      </w:r>
      <w:r w:rsidR="00962D32" w:rsidRPr="00962D32">
        <w:rPr>
          <w:rFonts w:ascii="Garamond" w:hAnsi="Garamond"/>
        </w:rPr>
        <w:t xml:space="preserve">modified Canon DSLR camera </w:t>
      </w:r>
      <w:r w:rsidR="00962D32">
        <w:rPr>
          <w:rFonts w:ascii="Garamond" w:hAnsi="Garamond"/>
        </w:rPr>
        <w:t xml:space="preserve">used for this project </w:t>
      </w:r>
      <w:r w:rsidR="00B73CA1">
        <w:rPr>
          <w:rFonts w:ascii="Garamond" w:hAnsi="Garamond"/>
        </w:rPr>
        <w:t xml:space="preserve">is much larger </w:t>
      </w:r>
      <w:r w:rsidR="00B73CA1">
        <w:rPr>
          <w:rFonts w:ascii="Garamond" w:hAnsi="Garamond"/>
        </w:rPr>
        <w:lastRenderedPageBreak/>
        <w:t>than that of professional telescopes</w:t>
      </w:r>
      <w:r w:rsidR="00B200BF">
        <w:rPr>
          <w:rFonts w:ascii="Garamond" w:hAnsi="Garamond"/>
        </w:rPr>
        <w:t xml:space="preserve"> and </w:t>
      </w:r>
      <w:r w:rsidR="00962D32">
        <w:rPr>
          <w:rFonts w:ascii="Garamond" w:hAnsi="Garamond"/>
        </w:rPr>
        <w:t xml:space="preserve"> </w:t>
      </w:r>
      <w:r w:rsidR="00B200BF">
        <w:rPr>
          <w:rFonts w:ascii="Garamond" w:hAnsi="Garamond"/>
        </w:rPr>
        <w:t>allows</w:t>
      </w:r>
      <w:r w:rsidR="00B73CA1">
        <w:rPr>
          <w:rFonts w:ascii="Garamond" w:hAnsi="Garamond"/>
        </w:rPr>
        <w:t xml:space="preserve"> </w:t>
      </w:r>
      <w:r w:rsidR="00962D32" w:rsidRPr="00962D32">
        <w:rPr>
          <w:rFonts w:ascii="Garamond" w:hAnsi="Garamond"/>
        </w:rPr>
        <w:t xml:space="preserve">measurements </w:t>
      </w:r>
      <w:r w:rsidR="00B73CA1">
        <w:rPr>
          <w:rFonts w:ascii="Garamond" w:hAnsi="Garamond"/>
        </w:rPr>
        <w:t>to</w:t>
      </w:r>
      <w:r w:rsidR="00962D32" w:rsidRPr="00962D32">
        <w:rPr>
          <w:rFonts w:ascii="Garamond" w:hAnsi="Garamond"/>
        </w:rPr>
        <w:t xml:space="preserve"> be produced</w:t>
      </w:r>
      <w:r w:rsidR="000F62D0" w:rsidRPr="000F62D0">
        <w:t xml:space="preserve"> </w:t>
      </w:r>
      <w:r w:rsidR="000F62D0" w:rsidRPr="000F62D0">
        <w:rPr>
          <w:rFonts w:ascii="Garamond" w:hAnsi="Garamond"/>
        </w:rPr>
        <w:t>that integrate the entire nebulosity</w:t>
      </w:r>
      <w:r w:rsidR="00962D32" w:rsidRPr="00962D32">
        <w:rPr>
          <w:rFonts w:ascii="Garamond" w:hAnsi="Garamond"/>
        </w:rPr>
        <w:t xml:space="preserve">. </w:t>
      </w:r>
      <w:r w:rsidR="00962D32">
        <w:rPr>
          <w:rFonts w:ascii="Garamond" w:hAnsi="Garamond"/>
        </w:rPr>
        <w:t>In this way, th</w:t>
      </w:r>
      <w:r w:rsidR="00812645">
        <w:rPr>
          <w:rFonts w:ascii="Garamond" w:hAnsi="Garamond"/>
        </w:rPr>
        <w:t>e</w:t>
      </w:r>
      <w:r w:rsidR="00BD07DE">
        <w:rPr>
          <w:rFonts w:ascii="Garamond" w:hAnsi="Garamond"/>
        </w:rPr>
        <w:t>se</w:t>
      </w:r>
      <w:r w:rsidR="00962D32">
        <w:rPr>
          <w:rFonts w:ascii="Garamond" w:hAnsi="Garamond"/>
        </w:rPr>
        <w:t xml:space="preserve"> observations</w:t>
      </w:r>
      <w:r w:rsidR="00023232" w:rsidRPr="00023232">
        <w:rPr>
          <w:rFonts w:ascii="Garamond" w:hAnsi="Garamond"/>
        </w:rPr>
        <w:t xml:space="preserve"> complement existing </w:t>
      </w:r>
      <w:r w:rsidR="00554108">
        <w:rPr>
          <w:rFonts w:ascii="Garamond" w:hAnsi="Garamond"/>
        </w:rPr>
        <w:t>all-sky professional surveys of</w:t>
      </w:r>
      <w:r w:rsidR="00023232" w:rsidRPr="00023232">
        <w:rPr>
          <w:rFonts w:ascii="Garamond" w:hAnsi="Garamond"/>
        </w:rPr>
        <w:t xml:space="preserve"> </w:t>
      </w:r>
      <w:r w:rsidR="00962D32">
        <w:rPr>
          <w:rFonts w:ascii="Garamond" w:hAnsi="Garamond"/>
        </w:rPr>
        <w:t>the</w:t>
      </w:r>
      <w:r w:rsidR="00981EB2">
        <w:rPr>
          <w:rFonts w:ascii="Garamond" w:hAnsi="Garamond"/>
        </w:rPr>
        <w:t xml:space="preserve"> interstellar content of </w:t>
      </w:r>
      <w:r w:rsidR="00B43C30">
        <w:rPr>
          <w:rFonts w:ascii="Garamond" w:hAnsi="Garamond"/>
        </w:rPr>
        <w:t xml:space="preserve">the </w:t>
      </w:r>
      <w:r w:rsidR="00023232" w:rsidRPr="00023232">
        <w:rPr>
          <w:rFonts w:ascii="Garamond" w:hAnsi="Garamond"/>
        </w:rPr>
        <w:t xml:space="preserve">Cygnus </w:t>
      </w:r>
      <w:proofErr w:type="spellStart"/>
      <w:r w:rsidR="00023232" w:rsidRPr="00023232">
        <w:rPr>
          <w:rFonts w:ascii="Garamond" w:hAnsi="Garamond"/>
        </w:rPr>
        <w:t>superbubble</w:t>
      </w:r>
      <w:proofErr w:type="spellEnd"/>
      <w:r w:rsidR="009A5D53">
        <w:rPr>
          <w:rFonts w:ascii="Garamond" w:hAnsi="Garamond"/>
        </w:rPr>
        <w:t xml:space="preserve">, </w:t>
      </w:r>
      <w:r w:rsidR="009A5D53" w:rsidRPr="00023232">
        <w:rPr>
          <w:rFonts w:ascii="Garamond" w:hAnsi="Garamond"/>
        </w:rPr>
        <w:t>providing</w:t>
      </w:r>
      <w:r w:rsidR="00B73CA1">
        <w:rPr>
          <w:rFonts w:ascii="Garamond" w:hAnsi="Garamond"/>
        </w:rPr>
        <w:t xml:space="preserve"> </w:t>
      </w:r>
      <w:r w:rsidR="000F62D0">
        <w:rPr>
          <w:rFonts w:ascii="Garamond" w:hAnsi="Garamond"/>
        </w:rPr>
        <w:t xml:space="preserve">additional details on </w:t>
      </w:r>
      <w:r w:rsidR="009A5D53">
        <w:rPr>
          <w:rFonts w:ascii="Garamond" w:hAnsi="Garamond"/>
        </w:rPr>
        <w:t xml:space="preserve">the </w:t>
      </w:r>
      <w:r w:rsidR="009A5D53" w:rsidRPr="00023232">
        <w:rPr>
          <w:rFonts w:ascii="Garamond" w:hAnsi="Garamond"/>
        </w:rPr>
        <w:t>interaction</w:t>
      </w:r>
      <w:r w:rsidR="00023232" w:rsidRPr="00023232">
        <w:rPr>
          <w:rFonts w:ascii="Garamond" w:hAnsi="Garamond"/>
        </w:rPr>
        <w:t xml:space="preserve"> between the massive stars and the </w:t>
      </w:r>
      <w:r w:rsidR="00554108">
        <w:rPr>
          <w:rFonts w:ascii="Garamond" w:hAnsi="Garamond"/>
        </w:rPr>
        <w:t>surrounding interstellar medium</w:t>
      </w:r>
      <w:r w:rsidR="00023232" w:rsidRPr="00023232">
        <w:rPr>
          <w:rFonts w:ascii="Garamond" w:hAnsi="Garamond"/>
        </w:rPr>
        <w:t xml:space="preserve">. </w:t>
      </w:r>
      <w:r w:rsidR="001832AA">
        <w:rPr>
          <w:rFonts w:ascii="Garamond" w:hAnsi="Garamond"/>
        </w:rPr>
        <w:t>T</w:t>
      </w:r>
      <w:r w:rsidR="000C21AC" w:rsidRPr="000C21AC">
        <w:rPr>
          <w:rFonts w:ascii="Garamond" w:hAnsi="Garamond"/>
        </w:rPr>
        <w:t>his research seek</w:t>
      </w:r>
      <w:r w:rsidR="001832AA">
        <w:rPr>
          <w:rFonts w:ascii="Garamond" w:hAnsi="Garamond"/>
        </w:rPr>
        <w:t>s</w:t>
      </w:r>
      <w:r w:rsidR="000C21AC" w:rsidRPr="000C21AC">
        <w:rPr>
          <w:rFonts w:ascii="Garamond" w:hAnsi="Garamond"/>
        </w:rPr>
        <w:t xml:space="preserve"> to reach specific conclusions on </w:t>
      </w:r>
      <w:r w:rsidR="000C21AC">
        <w:rPr>
          <w:rFonts w:ascii="Garamond" w:hAnsi="Garamond"/>
        </w:rPr>
        <w:t xml:space="preserve">still </w:t>
      </w:r>
      <w:bookmarkStart w:id="0" w:name="_GoBack"/>
      <w:r w:rsidR="008624C8">
        <w:rPr>
          <w:rFonts w:ascii="Garamond" w:hAnsi="Garamond"/>
        </w:rPr>
        <w:t xml:space="preserve">controversial </w:t>
      </w:r>
      <w:bookmarkEnd w:id="0"/>
      <w:r w:rsidR="008624C8">
        <w:rPr>
          <w:rFonts w:ascii="Garamond" w:hAnsi="Garamond"/>
        </w:rPr>
        <w:t xml:space="preserve">issues on </w:t>
      </w:r>
      <w:r w:rsidR="00BD07DE">
        <w:rPr>
          <w:rFonts w:ascii="Garamond" w:hAnsi="Garamond"/>
        </w:rPr>
        <w:t>the origin and energy source of</w:t>
      </w:r>
      <w:r w:rsidR="008624C8" w:rsidRPr="008624C8">
        <w:rPr>
          <w:rFonts w:ascii="Garamond" w:hAnsi="Garamond"/>
        </w:rPr>
        <w:t xml:space="preserve"> this</w:t>
      </w:r>
      <w:r w:rsidR="008624C8">
        <w:rPr>
          <w:rFonts w:ascii="Garamond" w:hAnsi="Garamond"/>
        </w:rPr>
        <w:t xml:space="preserve"> vast </w:t>
      </w:r>
      <w:r w:rsidR="00554108">
        <w:rPr>
          <w:rFonts w:ascii="Garamond" w:hAnsi="Garamond"/>
        </w:rPr>
        <w:t xml:space="preserve">star-forming </w:t>
      </w:r>
      <w:r w:rsidR="008624C8">
        <w:rPr>
          <w:rFonts w:ascii="Garamond" w:hAnsi="Garamond"/>
        </w:rPr>
        <w:t>structure of expanding interstellar matter</w:t>
      </w:r>
      <w:r w:rsidR="008624C8" w:rsidRPr="008624C8">
        <w:rPr>
          <w:rFonts w:ascii="Garamond" w:hAnsi="Garamond"/>
        </w:rPr>
        <w:t>.</w:t>
      </w:r>
    </w:p>
    <w:p w:rsidR="005637FE" w:rsidRDefault="005637FE" w:rsidP="00023232">
      <w:pPr>
        <w:rPr>
          <w:rFonts w:ascii="Garamond" w:hAnsi="Garamond"/>
        </w:rPr>
      </w:pPr>
    </w:p>
    <w:p w:rsidR="005637FE" w:rsidRPr="005637FE" w:rsidRDefault="003061ED" w:rsidP="005637FE">
      <w:pPr>
        <w:shd w:val="clear" w:color="auto" w:fill="FFFFFF"/>
        <w:rPr>
          <w:rFonts w:ascii="Garamond" w:eastAsia="Times New Roman" w:hAnsi="Garamond" w:cs="Arial"/>
          <w:color w:val="222222"/>
          <w:szCs w:val="24"/>
        </w:rPr>
      </w:pPr>
      <w:r>
        <w:rPr>
          <w:rFonts w:ascii="Garamond" w:eastAsia="Times New Roman" w:hAnsi="Garamond" w:cs="Arial"/>
          <w:color w:val="222222"/>
          <w:szCs w:val="24"/>
        </w:rPr>
        <w:t>T</w:t>
      </w:r>
      <w:r w:rsidR="003672FB">
        <w:rPr>
          <w:rFonts w:ascii="Garamond" w:eastAsia="Times New Roman" w:hAnsi="Garamond" w:cs="Arial"/>
          <w:color w:val="222222"/>
          <w:szCs w:val="24"/>
        </w:rPr>
        <w:t>he</w:t>
      </w:r>
      <w:r w:rsidR="005637FE" w:rsidRPr="005637FE">
        <w:rPr>
          <w:rFonts w:ascii="Garamond" w:eastAsia="Times New Roman" w:hAnsi="Garamond" w:cs="Arial"/>
          <w:color w:val="222222"/>
          <w:szCs w:val="24"/>
        </w:rPr>
        <w:t xml:space="preserve"> res</w:t>
      </w:r>
      <w:r w:rsidR="003672FB">
        <w:rPr>
          <w:rFonts w:ascii="Garamond" w:eastAsia="Times New Roman" w:hAnsi="Garamond" w:cs="Arial"/>
          <w:color w:val="222222"/>
          <w:szCs w:val="24"/>
        </w:rPr>
        <w:t xml:space="preserve">earch has been sponsored by a </w:t>
      </w:r>
      <w:r w:rsidRPr="005637FE">
        <w:rPr>
          <w:rFonts w:ascii="Garamond" w:eastAsia="Times New Roman" w:hAnsi="Garamond" w:cs="Arial"/>
          <w:color w:val="222222"/>
          <w:szCs w:val="24"/>
        </w:rPr>
        <w:t>Wisconsin Space Grant Consortium</w:t>
      </w:r>
      <w:r w:rsidR="005637FE" w:rsidRPr="005637FE">
        <w:rPr>
          <w:rFonts w:ascii="Garamond" w:eastAsia="Times New Roman" w:hAnsi="Garamond" w:cs="Arial"/>
          <w:color w:val="222222"/>
          <w:szCs w:val="24"/>
        </w:rPr>
        <w:t xml:space="preserve"> schol</w:t>
      </w:r>
      <w:r>
        <w:rPr>
          <w:rFonts w:ascii="Garamond" w:eastAsia="Times New Roman" w:hAnsi="Garamond" w:cs="Arial"/>
          <w:color w:val="222222"/>
          <w:szCs w:val="24"/>
        </w:rPr>
        <w:t>arship and research award and a UW Oshkosh U</w:t>
      </w:r>
      <w:r w:rsidR="005637FE" w:rsidRPr="005637FE">
        <w:rPr>
          <w:rFonts w:ascii="Garamond" w:eastAsia="Times New Roman" w:hAnsi="Garamond" w:cs="Arial"/>
          <w:color w:val="222222"/>
          <w:szCs w:val="24"/>
        </w:rPr>
        <w:t xml:space="preserve">ndergraduate Student/Faculty Collaborative </w:t>
      </w:r>
      <w:r>
        <w:rPr>
          <w:rFonts w:ascii="Garamond" w:eastAsia="Times New Roman" w:hAnsi="Garamond" w:cs="Arial"/>
          <w:color w:val="222222"/>
          <w:szCs w:val="24"/>
        </w:rPr>
        <w:t xml:space="preserve">Research </w:t>
      </w:r>
      <w:r w:rsidR="005637FE" w:rsidRPr="005637FE">
        <w:rPr>
          <w:rFonts w:ascii="Garamond" w:eastAsia="Times New Roman" w:hAnsi="Garamond" w:cs="Arial"/>
          <w:color w:val="222222"/>
          <w:szCs w:val="24"/>
        </w:rPr>
        <w:t>Small Grant</w:t>
      </w:r>
      <w:r w:rsidRPr="003061ED">
        <w:rPr>
          <w:rFonts w:ascii="Garamond" w:eastAsia="Times New Roman" w:hAnsi="Garamond" w:cs="Arial"/>
          <w:color w:val="222222"/>
          <w:szCs w:val="24"/>
        </w:rPr>
        <w:t>.</w:t>
      </w:r>
    </w:p>
    <w:p w:rsidR="005637FE" w:rsidRDefault="005637FE" w:rsidP="00023232">
      <w:pPr>
        <w:rPr>
          <w:rFonts w:ascii="Garamond" w:hAnsi="Garamond"/>
        </w:rPr>
      </w:pPr>
    </w:p>
    <w:p w:rsidR="008624C8" w:rsidRPr="00023232" w:rsidRDefault="008624C8" w:rsidP="00023232">
      <w:pPr>
        <w:rPr>
          <w:rFonts w:ascii="Garamond" w:hAnsi="Garamond"/>
        </w:rPr>
      </w:pPr>
    </w:p>
    <w:p w:rsidR="00023232" w:rsidRPr="00023232" w:rsidRDefault="00023232" w:rsidP="00023232">
      <w:pPr>
        <w:rPr>
          <w:rFonts w:ascii="Garamond" w:hAnsi="Garamond"/>
        </w:rPr>
      </w:pPr>
    </w:p>
    <w:p w:rsidR="008C677F" w:rsidRPr="00023232" w:rsidRDefault="008C677F">
      <w:pPr>
        <w:rPr>
          <w:rFonts w:ascii="Garamond" w:hAnsi="Garamond"/>
        </w:rPr>
      </w:pPr>
    </w:p>
    <w:sectPr w:rsidR="008C677F" w:rsidRPr="00023232" w:rsidSect="0075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F"/>
    <w:rsid w:val="000001FD"/>
    <w:rsid w:val="00023232"/>
    <w:rsid w:val="00033E68"/>
    <w:rsid w:val="000A1659"/>
    <w:rsid w:val="000C21AC"/>
    <w:rsid w:val="000F471D"/>
    <w:rsid w:val="000F5DEA"/>
    <w:rsid w:val="000F62D0"/>
    <w:rsid w:val="001535C5"/>
    <w:rsid w:val="0015379F"/>
    <w:rsid w:val="00154FE2"/>
    <w:rsid w:val="001832AA"/>
    <w:rsid w:val="001915CE"/>
    <w:rsid w:val="001E06BC"/>
    <w:rsid w:val="001E0E06"/>
    <w:rsid w:val="00257D56"/>
    <w:rsid w:val="00257ED3"/>
    <w:rsid w:val="002702C9"/>
    <w:rsid w:val="002C070B"/>
    <w:rsid w:val="003061ED"/>
    <w:rsid w:val="00330012"/>
    <w:rsid w:val="00341E5E"/>
    <w:rsid w:val="003601B1"/>
    <w:rsid w:val="003672FB"/>
    <w:rsid w:val="00380417"/>
    <w:rsid w:val="003A09E7"/>
    <w:rsid w:val="003F6DDE"/>
    <w:rsid w:val="00434E01"/>
    <w:rsid w:val="00451980"/>
    <w:rsid w:val="004625BF"/>
    <w:rsid w:val="00476FD4"/>
    <w:rsid w:val="00494716"/>
    <w:rsid w:val="004B08DF"/>
    <w:rsid w:val="004B68FE"/>
    <w:rsid w:val="004C6F50"/>
    <w:rsid w:val="004D2003"/>
    <w:rsid w:val="004E1DEC"/>
    <w:rsid w:val="0052628E"/>
    <w:rsid w:val="00536FDC"/>
    <w:rsid w:val="00542E04"/>
    <w:rsid w:val="00554108"/>
    <w:rsid w:val="005637FE"/>
    <w:rsid w:val="005C061A"/>
    <w:rsid w:val="005C52BC"/>
    <w:rsid w:val="005F4A3E"/>
    <w:rsid w:val="005F6BAD"/>
    <w:rsid w:val="00674E3A"/>
    <w:rsid w:val="006D2E20"/>
    <w:rsid w:val="006D568B"/>
    <w:rsid w:val="006E7435"/>
    <w:rsid w:val="006F2686"/>
    <w:rsid w:val="0071348B"/>
    <w:rsid w:val="00754A05"/>
    <w:rsid w:val="007763AE"/>
    <w:rsid w:val="007D5E7D"/>
    <w:rsid w:val="00812645"/>
    <w:rsid w:val="0082033E"/>
    <w:rsid w:val="0082422D"/>
    <w:rsid w:val="008430DC"/>
    <w:rsid w:val="008624C8"/>
    <w:rsid w:val="008B093B"/>
    <w:rsid w:val="008C677F"/>
    <w:rsid w:val="008D2CE1"/>
    <w:rsid w:val="008E4550"/>
    <w:rsid w:val="008E76B4"/>
    <w:rsid w:val="008F5F55"/>
    <w:rsid w:val="00927ABF"/>
    <w:rsid w:val="00942EA6"/>
    <w:rsid w:val="00962D32"/>
    <w:rsid w:val="00981EB2"/>
    <w:rsid w:val="00987FE9"/>
    <w:rsid w:val="009A4CA8"/>
    <w:rsid w:val="009A5D53"/>
    <w:rsid w:val="00A206B6"/>
    <w:rsid w:val="00A21561"/>
    <w:rsid w:val="00A35289"/>
    <w:rsid w:val="00A410F8"/>
    <w:rsid w:val="00AB5AAF"/>
    <w:rsid w:val="00AD4708"/>
    <w:rsid w:val="00AD4D73"/>
    <w:rsid w:val="00B1244B"/>
    <w:rsid w:val="00B16303"/>
    <w:rsid w:val="00B200BF"/>
    <w:rsid w:val="00B27A2F"/>
    <w:rsid w:val="00B43C30"/>
    <w:rsid w:val="00B50D7B"/>
    <w:rsid w:val="00B53659"/>
    <w:rsid w:val="00B73CA1"/>
    <w:rsid w:val="00BD07DE"/>
    <w:rsid w:val="00C56E4E"/>
    <w:rsid w:val="00C92A2C"/>
    <w:rsid w:val="00CC1000"/>
    <w:rsid w:val="00D07E2C"/>
    <w:rsid w:val="00D35060"/>
    <w:rsid w:val="00D53331"/>
    <w:rsid w:val="00D86CA6"/>
    <w:rsid w:val="00E155C3"/>
    <w:rsid w:val="00E26C22"/>
    <w:rsid w:val="00E57F7E"/>
    <w:rsid w:val="00EB79B0"/>
    <w:rsid w:val="00F05D83"/>
    <w:rsid w:val="00F67BCD"/>
    <w:rsid w:val="00F93E6E"/>
    <w:rsid w:val="00FB2AD9"/>
    <w:rsid w:val="00FC49BD"/>
    <w:rsid w:val="00FC4A25"/>
    <w:rsid w:val="00FC7018"/>
    <w:rsid w:val="00FC7FAF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76F637-E93C-4CB7-BCE9-4419901F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677F"/>
  </w:style>
  <w:style w:type="paragraph" w:styleId="BalloonText">
    <w:name w:val="Balloon Text"/>
    <w:basedOn w:val="Normal"/>
    <w:link w:val="BalloonTextChar"/>
    <w:uiPriority w:val="99"/>
    <w:semiHidden/>
    <w:unhideWhenUsed/>
    <w:rsid w:val="005C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1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2015-02-16T16:54:00Z</cp:lastPrinted>
  <dcterms:created xsi:type="dcterms:W3CDTF">2015-03-05T21:33:00Z</dcterms:created>
  <dcterms:modified xsi:type="dcterms:W3CDTF">2015-03-05T21:33:00Z</dcterms:modified>
</cp:coreProperties>
</file>